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D49" w:rsidRPr="00FE662A" w:rsidRDefault="00797D49" w:rsidP="00797D49">
      <w:pPr>
        <w:widowControl/>
        <w:shd w:val="clear" w:color="auto" w:fill="FFFFFF"/>
        <w:spacing w:before="75" w:after="100" w:afterAutospacing="1"/>
        <w:ind w:firstLine="480"/>
        <w:jc w:val="center"/>
        <w:rPr>
          <w:rFonts w:ascii="宋体" w:hAnsi="宋体" w:cs="宋体" w:hint="eastAsia"/>
          <w:b/>
          <w:kern w:val="0"/>
          <w:sz w:val="28"/>
          <w:szCs w:val="28"/>
        </w:rPr>
      </w:pPr>
      <w:r w:rsidRPr="00FE662A">
        <w:rPr>
          <w:rFonts w:ascii="宋体" w:hAnsi="宋体" w:hint="eastAsia"/>
          <w:b/>
          <w:bCs/>
          <w:sz w:val="28"/>
          <w:szCs w:val="28"/>
        </w:rPr>
        <w:t>河南理工大学研究生英语免修免考条件</w:t>
      </w:r>
    </w:p>
    <w:p w:rsidR="00797D49" w:rsidRPr="00FE662A" w:rsidRDefault="00797D49" w:rsidP="00797D49">
      <w:pPr>
        <w:widowControl/>
        <w:shd w:val="clear" w:color="auto" w:fill="FFFFFF"/>
        <w:ind w:firstLine="480"/>
        <w:rPr>
          <w:kern w:val="0"/>
          <w:sz w:val="28"/>
          <w:szCs w:val="28"/>
        </w:rPr>
      </w:pPr>
      <w:r w:rsidRPr="00FE662A">
        <w:rPr>
          <w:kern w:val="0"/>
          <w:sz w:val="28"/>
          <w:szCs w:val="28"/>
        </w:rPr>
        <w:t>硕士研究生符合以下条件之一的，由本人提出申请，经研究生英语考核小组面试合格者，基础英语可以免修免考。免修免考人数原则上占本年级总人数的</w:t>
      </w:r>
      <w:r w:rsidRPr="00FE662A">
        <w:rPr>
          <w:kern w:val="0"/>
          <w:sz w:val="28"/>
          <w:szCs w:val="28"/>
        </w:rPr>
        <w:t>5%</w:t>
      </w:r>
      <w:r w:rsidRPr="00FE662A">
        <w:rPr>
          <w:kern w:val="0"/>
          <w:sz w:val="28"/>
          <w:szCs w:val="28"/>
        </w:rPr>
        <w:t>。</w:t>
      </w:r>
    </w:p>
    <w:p w:rsidR="00797D49" w:rsidRPr="00FE662A" w:rsidRDefault="00797D49" w:rsidP="00797D49">
      <w:pPr>
        <w:widowControl/>
        <w:shd w:val="clear" w:color="auto" w:fill="FFFFFF"/>
        <w:ind w:firstLine="480"/>
        <w:rPr>
          <w:kern w:val="0"/>
          <w:sz w:val="28"/>
          <w:szCs w:val="28"/>
        </w:rPr>
      </w:pPr>
      <w:r w:rsidRPr="00FE662A">
        <w:rPr>
          <w:kern w:val="0"/>
          <w:sz w:val="28"/>
          <w:szCs w:val="28"/>
        </w:rPr>
        <w:t>1.</w:t>
      </w:r>
      <w:r w:rsidRPr="00FE662A">
        <w:rPr>
          <w:kern w:val="0"/>
          <w:sz w:val="28"/>
          <w:szCs w:val="28"/>
        </w:rPr>
        <w:t>入学前三年内通过国家大学英语六级考试（</w:t>
      </w:r>
      <w:r w:rsidRPr="00FE662A">
        <w:rPr>
          <w:kern w:val="0"/>
          <w:sz w:val="28"/>
          <w:szCs w:val="28"/>
        </w:rPr>
        <w:t>CET-6</w:t>
      </w:r>
      <w:r w:rsidRPr="00FE662A">
        <w:rPr>
          <w:kern w:val="0"/>
          <w:sz w:val="28"/>
          <w:szCs w:val="28"/>
        </w:rPr>
        <w:t>）且成绩在</w:t>
      </w:r>
      <w:r w:rsidRPr="00FE662A">
        <w:rPr>
          <w:kern w:val="0"/>
          <w:sz w:val="28"/>
          <w:szCs w:val="28"/>
        </w:rPr>
        <w:t>500</w:t>
      </w:r>
      <w:r w:rsidRPr="00FE662A">
        <w:rPr>
          <w:kern w:val="0"/>
          <w:sz w:val="28"/>
          <w:szCs w:val="28"/>
        </w:rPr>
        <w:t>分（含）以上，或全国公共英语等级考试第五级（</w:t>
      </w:r>
      <w:r w:rsidRPr="00FE662A">
        <w:rPr>
          <w:kern w:val="0"/>
          <w:sz w:val="28"/>
          <w:szCs w:val="28"/>
        </w:rPr>
        <w:t>PETS5</w:t>
      </w:r>
      <w:r w:rsidRPr="00FE662A">
        <w:rPr>
          <w:kern w:val="0"/>
          <w:sz w:val="28"/>
          <w:szCs w:val="28"/>
        </w:rPr>
        <w:t>）成绩</w:t>
      </w:r>
      <w:r w:rsidRPr="00FE662A">
        <w:rPr>
          <w:kern w:val="0"/>
          <w:sz w:val="28"/>
          <w:szCs w:val="28"/>
        </w:rPr>
        <w:t>60</w:t>
      </w:r>
      <w:r w:rsidRPr="00FE662A">
        <w:rPr>
          <w:kern w:val="0"/>
          <w:sz w:val="28"/>
          <w:szCs w:val="28"/>
        </w:rPr>
        <w:t>分以上，或雅思（</w:t>
      </w:r>
      <w:r w:rsidRPr="00FE662A">
        <w:rPr>
          <w:kern w:val="0"/>
          <w:sz w:val="28"/>
          <w:szCs w:val="28"/>
        </w:rPr>
        <w:t>IELTS</w:t>
      </w:r>
      <w:r w:rsidRPr="00FE662A">
        <w:rPr>
          <w:kern w:val="0"/>
          <w:sz w:val="28"/>
          <w:szCs w:val="28"/>
        </w:rPr>
        <w:t>）考试成绩</w:t>
      </w:r>
      <w:r w:rsidRPr="00FE662A">
        <w:rPr>
          <w:kern w:val="0"/>
          <w:sz w:val="28"/>
          <w:szCs w:val="28"/>
        </w:rPr>
        <w:t>6.5</w:t>
      </w:r>
      <w:r w:rsidRPr="00FE662A">
        <w:rPr>
          <w:kern w:val="0"/>
          <w:sz w:val="28"/>
          <w:szCs w:val="28"/>
        </w:rPr>
        <w:t>分以上，或美国研究生入学考试（</w:t>
      </w:r>
      <w:r w:rsidRPr="00FE662A">
        <w:rPr>
          <w:kern w:val="0"/>
          <w:sz w:val="28"/>
          <w:szCs w:val="28"/>
        </w:rPr>
        <w:t>GRE</w:t>
      </w:r>
      <w:r w:rsidRPr="00FE662A">
        <w:rPr>
          <w:kern w:val="0"/>
          <w:sz w:val="28"/>
          <w:szCs w:val="28"/>
        </w:rPr>
        <w:t>）成绩</w:t>
      </w:r>
      <w:r w:rsidRPr="00FE662A">
        <w:rPr>
          <w:kern w:val="0"/>
          <w:sz w:val="28"/>
          <w:szCs w:val="28"/>
        </w:rPr>
        <w:t>2000</w:t>
      </w:r>
      <w:r w:rsidRPr="00FE662A">
        <w:rPr>
          <w:kern w:val="0"/>
          <w:sz w:val="28"/>
          <w:szCs w:val="28"/>
        </w:rPr>
        <w:t>分（新题型</w:t>
      </w:r>
      <w:r w:rsidRPr="00FE662A">
        <w:rPr>
          <w:kern w:val="0"/>
          <w:sz w:val="28"/>
          <w:szCs w:val="28"/>
        </w:rPr>
        <w:t>1300</w:t>
      </w:r>
      <w:r w:rsidRPr="00FE662A">
        <w:rPr>
          <w:kern w:val="0"/>
          <w:sz w:val="28"/>
          <w:szCs w:val="28"/>
        </w:rPr>
        <w:t>分）以上，或托福（</w:t>
      </w:r>
      <w:r w:rsidRPr="00FE662A">
        <w:rPr>
          <w:kern w:val="0"/>
          <w:sz w:val="28"/>
          <w:szCs w:val="28"/>
        </w:rPr>
        <w:t>TOFEL</w:t>
      </w:r>
      <w:r w:rsidRPr="00FE662A">
        <w:rPr>
          <w:kern w:val="0"/>
          <w:sz w:val="28"/>
          <w:szCs w:val="28"/>
        </w:rPr>
        <w:t>）成绩</w:t>
      </w:r>
      <w:r w:rsidRPr="00FE662A">
        <w:rPr>
          <w:kern w:val="0"/>
          <w:sz w:val="28"/>
          <w:szCs w:val="28"/>
        </w:rPr>
        <w:t>550</w:t>
      </w:r>
      <w:r w:rsidRPr="00FE662A">
        <w:rPr>
          <w:kern w:val="0"/>
          <w:sz w:val="28"/>
          <w:szCs w:val="28"/>
        </w:rPr>
        <w:t>分（新题型</w:t>
      </w:r>
      <w:r w:rsidRPr="00FE662A">
        <w:rPr>
          <w:kern w:val="0"/>
          <w:sz w:val="28"/>
          <w:szCs w:val="28"/>
        </w:rPr>
        <w:t>85</w:t>
      </w:r>
      <w:r w:rsidRPr="00FE662A">
        <w:rPr>
          <w:kern w:val="0"/>
          <w:sz w:val="28"/>
          <w:szCs w:val="28"/>
        </w:rPr>
        <w:t>分）以上者。</w:t>
      </w:r>
    </w:p>
    <w:p w:rsidR="00797D49" w:rsidRPr="00FE662A" w:rsidRDefault="00797D49" w:rsidP="00797D49">
      <w:pPr>
        <w:widowControl/>
        <w:shd w:val="clear" w:color="auto" w:fill="FFFFFF"/>
        <w:ind w:firstLine="480"/>
        <w:rPr>
          <w:kern w:val="0"/>
          <w:sz w:val="28"/>
          <w:szCs w:val="28"/>
        </w:rPr>
      </w:pPr>
      <w:r w:rsidRPr="00FE662A">
        <w:rPr>
          <w:kern w:val="0"/>
          <w:sz w:val="28"/>
          <w:szCs w:val="28"/>
        </w:rPr>
        <w:t xml:space="preserve">2. </w:t>
      </w:r>
      <w:r w:rsidRPr="00FE662A">
        <w:rPr>
          <w:kern w:val="0"/>
          <w:sz w:val="28"/>
          <w:szCs w:val="28"/>
        </w:rPr>
        <w:t>全国研究生入学英语考试成绩与研究生英语分班考试成绩之和排名在前</w:t>
      </w:r>
      <w:r w:rsidRPr="00FE662A">
        <w:rPr>
          <w:kern w:val="0"/>
          <w:sz w:val="28"/>
          <w:szCs w:val="28"/>
        </w:rPr>
        <w:t>10%</w:t>
      </w:r>
      <w:r w:rsidRPr="00FE662A">
        <w:rPr>
          <w:kern w:val="0"/>
          <w:sz w:val="28"/>
          <w:szCs w:val="28"/>
        </w:rPr>
        <w:t>者。</w:t>
      </w:r>
    </w:p>
    <w:p w:rsidR="00A61A9D" w:rsidRDefault="00797D49" w:rsidP="00797D49">
      <w:r w:rsidRPr="00FE662A">
        <w:rPr>
          <w:kern w:val="0"/>
          <w:sz w:val="28"/>
          <w:szCs w:val="28"/>
        </w:rPr>
        <w:t xml:space="preserve">3. </w:t>
      </w:r>
      <w:r w:rsidRPr="00FE662A">
        <w:rPr>
          <w:kern w:val="0"/>
          <w:sz w:val="28"/>
          <w:szCs w:val="28"/>
        </w:rPr>
        <w:t>在以英语为母语的国家获得学士学位者。</w:t>
      </w:r>
    </w:p>
    <w:sectPr w:rsidR="00A61A9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1A9D" w:rsidRDefault="00A61A9D" w:rsidP="00797D49">
      <w:r>
        <w:separator/>
      </w:r>
    </w:p>
  </w:endnote>
  <w:endnote w:type="continuationSeparator" w:id="1">
    <w:p w:rsidR="00A61A9D" w:rsidRDefault="00A61A9D" w:rsidP="00797D4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1A9D" w:rsidRDefault="00A61A9D" w:rsidP="00797D49">
      <w:r>
        <w:separator/>
      </w:r>
    </w:p>
  </w:footnote>
  <w:footnote w:type="continuationSeparator" w:id="1">
    <w:p w:rsidR="00A61A9D" w:rsidRDefault="00A61A9D" w:rsidP="00797D4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97D49"/>
    <w:rsid w:val="00797D49"/>
    <w:rsid w:val="00A61A9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7D4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97D4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797D49"/>
    <w:rPr>
      <w:sz w:val="18"/>
      <w:szCs w:val="18"/>
    </w:rPr>
  </w:style>
  <w:style w:type="paragraph" w:styleId="a4">
    <w:name w:val="footer"/>
    <w:basedOn w:val="a"/>
    <w:link w:val="Char0"/>
    <w:uiPriority w:val="99"/>
    <w:semiHidden/>
    <w:unhideWhenUsed/>
    <w:rsid w:val="00797D4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797D4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261</Characters>
  <Application>Microsoft Office Word</Application>
  <DocSecurity>0</DocSecurity>
  <Lines>2</Lines>
  <Paragraphs>1</Paragraphs>
  <ScaleCrop>false</ScaleCrop>
  <Company>微软公司</Company>
  <LinksUpToDate>false</LinksUpToDate>
  <CharactersWithSpaces>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2017-09-04T07:54:00Z</dcterms:created>
  <dcterms:modified xsi:type="dcterms:W3CDTF">2017-09-04T07:54:00Z</dcterms:modified>
</cp:coreProperties>
</file>